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5532" w14:textId="5E87E029" w:rsidR="009B159A" w:rsidRPr="001C4C64" w:rsidRDefault="009B159A" w:rsidP="001C4C64">
      <w:r w:rsidRPr="001C4C64">
        <w:t>Kursübersicht</w:t>
      </w:r>
    </w:p>
    <w:p w14:paraId="6CEBD74B" w14:textId="139B795D" w:rsidR="009B159A" w:rsidRPr="001C4C64" w:rsidRDefault="009B159A" w:rsidP="001C4C64">
      <w:r w:rsidRPr="001C4C64">
        <w:t xml:space="preserve">Ein Webinar ist eine Online-Veranstaltung oder </w:t>
      </w:r>
      <w:r w:rsidR="00FF495D" w:rsidRPr="001C4C64">
        <w:t>Präsentation</w:t>
      </w:r>
      <w:r w:rsidRPr="001C4C64">
        <w:t xml:space="preserve">, die live über das Internet abgehalten wird und in der Regel ein interaktives Element beinhaltet. </w:t>
      </w:r>
      <w:r w:rsidR="00BA2009" w:rsidRPr="001C4C64">
        <w:t>Der Begriff</w:t>
      </w:r>
      <w:r w:rsidRPr="001C4C64">
        <w:t xml:space="preserve"> "Webinar" leitet sich von den Wörtern "Web" (für das World Wide Web) und "Seminar" ab, was darauf hinweist, dass es sich um eine Art von Online-Schulung, Vortrag oder Workshop handelt.</w:t>
      </w:r>
    </w:p>
    <w:p w14:paraId="2E937138" w14:textId="77777777" w:rsidR="00161700" w:rsidRPr="001C4C64" w:rsidRDefault="00161700" w:rsidP="001C4C64"/>
    <w:p w14:paraId="4589B2D6" w14:textId="2530B45D" w:rsidR="003B06C8" w:rsidRPr="001C4C64" w:rsidRDefault="003B06C8" w:rsidP="001C4C64">
      <w:bookmarkStart w:id="0" w:name="_Hlk149838173"/>
      <w:r w:rsidRPr="001C4C64">
        <w:t>Word Basics</w:t>
      </w:r>
      <w:r w:rsidRPr="001C4C64">
        <w:t xml:space="preserve"> –</w:t>
      </w:r>
      <w:r w:rsidRPr="001C4C64">
        <w:t xml:space="preserve"> </w:t>
      </w:r>
      <w:r w:rsidR="00BA2009" w:rsidRPr="001C4C64">
        <w:t>Webinar</w:t>
      </w:r>
    </w:p>
    <w:bookmarkEnd w:id="0"/>
    <w:p w14:paraId="02785F93" w14:textId="1AA2B8E9" w:rsidR="003B06C8" w:rsidRPr="001C4C64" w:rsidRDefault="003B06C8" w:rsidP="001C4C64">
      <w:r w:rsidRPr="001C4C64">
        <w:t>Preis:</w:t>
      </w:r>
      <w:r w:rsidR="00F21BE6" w:rsidRPr="001C4C64">
        <w:t xml:space="preserve"> 67,50€</w:t>
      </w:r>
    </w:p>
    <w:p w14:paraId="008649E2" w14:textId="3F57E728" w:rsidR="003B06C8" w:rsidRPr="001C4C64" w:rsidRDefault="003B06C8" w:rsidP="001C4C64">
      <w:r w:rsidRPr="001C4C64">
        <w:t xml:space="preserve">Termin: </w:t>
      </w:r>
      <w:r w:rsidR="00FF495D" w:rsidRPr="001C4C64">
        <w:t>09.03</w:t>
      </w:r>
      <w:r w:rsidRPr="001C4C64">
        <w:t>.202</w:t>
      </w:r>
      <w:r w:rsidRPr="001C4C64">
        <w:t>4</w:t>
      </w:r>
      <w:r w:rsidRPr="001C4C64">
        <w:t xml:space="preserve"> / 10:00 – 15:30 Uhr (60 Min. Pause)</w:t>
      </w:r>
    </w:p>
    <w:p w14:paraId="3ACD039F" w14:textId="2A4BBC7B" w:rsidR="003B06C8" w:rsidRPr="001C4C64" w:rsidRDefault="00BA2009" w:rsidP="001C4C64">
      <w:r w:rsidRPr="001C4C64">
        <w:t>Voraussetzungen</w:t>
      </w:r>
      <w:r w:rsidR="003B06C8" w:rsidRPr="001C4C64">
        <w:t>: Grundlegende Windows- und Internetkenntnisse</w:t>
      </w:r>
    </w:p>
    <w:p w14:paraId="29827FD5" w14:textId="368A7115" w:rsidR="003B06C8" w:rsidRPr="001C4C64" w:rsidRDefault="003B06C8" w:rsidP="001C4C64">
      <w:r w:rsidRPr="001C4C64">
        <w:t xml:space="preserve">Lernmaterial: Lernvideos und </w:t>
      </w:r>
      <w:r w:rsidR="00BA2009" w:rsidRPr="001C4C64">
        <w:t>Übungen</w:t>
      </w:r>
      <w:r w:rsidRPr="001C4C64">
        <w:t xml:space="preserve"> sind </w:t>
      </w:r>
      <w:r w:rsidR="009B159A" w:rsidRPr="001C4C64">
        <w:t>im</w:t>
      </w:r>
      <w:r w:rsidRPr="001C4C64">
        <w:t xml:space="preserve"> Preis enthalten und können nach der Schulung heruntergeladen werden.</w:t>
      </w:r>
    </w:p>
    <w:p w14:paraId="70461C71" w14:textId="534CAB63" w:rsidR="003B06C8" w:rsidRPr="003B06C8" w:rsidRDefault="003B06C8" w:rsidP="001C4C64">
      <w:pPr>
        <w:rPr>
          <w:lang w:eastAsia="de-DE"/>
        </w:rPr>
      </w:pPr>
      <w:r w:rsidRPr="003B06C8">
        <w:rPr>
          <w:lang w:eastAsia="de-DE"/>
        </w:rPr>
        <w:t>Themen:</w:t>
      </w:r>
    </w:p>
    <w:p w14:paraId="4CBE0CF1" w14:textId="5243ECE8" w:rsidR="003B06C8" w:rsidRPr="001C4C64" w:rsidRDefault="003B06C8" w:rsidP="001C4C64">
      <w:pPr>
        <w:rPr>
          <w:lang w:eastAsia="de-DE"/>
        </w:rPr>
      </w:pPr>
      <w:r w:rsidRPr="001C4C64">
        <w:rPr>
          <w:lang w:eastAsia="de-DE"/>
        </w:rPr>
        <w:t>Erste Schritte mit Word</w:t>
      </w:r>
    </w:p>
    <w:p w14:paraId="320356FD" w14:textId="7E50FF1D" w:rsidR="003B06C8" w:rsidRPr="001C4C64" w:rsidRDefault="003B06C8" w:rsidP="001C4C64">
      <w:pPr>
        <w:rPr>
          <w:lang w:eastAsia="de-DE"/>
        </w:rPr>
      </w:pPr>
      <w:r w:rsidRPr="001C4C64">
        <w:rPr>
          <w:lang w:eastAsia="de-DE"/>
        </w:rPr>
        <w:t>Texte eingeben und bearbeiten</w:t>
      </w:r>
    </w:p>
    <w:p w14:paraId="452CEECB" w14:textId="77777777" w:rsidR="003B06C8" w:rsidRPr="001C4C64" w:rsidRDefault="003B06C8" w:rsidP="001C4C64">
      <w:pPr>
        <w:rPr>
          <w:lang w:eastAsia="de-DE"/>
        </w:rPr>
      </w:pPr>
      <w:r w:rsidRPr="001C4C64">
        <w:rPr>
          <w:lang w:eastAsia="de-DE"/>
        </w:rPr>
        <w:t>Korrekturen</w:t>
      </w:r>
    </w:p>
    <w:p w14:paraId="67D1B524" w14:textId="77777777" w:rsidR="003B06C8" w:rsidRPr="001C4C64" w:rsidRDefault="003B06C8" w:rsidP="001C4C64">
      <w:pPr>
        <w:rPr>
          <w:lang w:eastAsia="de-DE"/>
        </w:rPr>
      </w:pPr>
      <w:r w:rsidRPr="001C4C64">
        <w:rPr>
          <w:lang w:eastAsia="de-DE"/>
        </w:rPr>
        <w:t>Datei speichern / öffnen</w:t>
      </w:r>
    </w:p>
    <w:p w14:paraId="731F0649" w14:textId="77777777" w:rsidR="003B06C8" w:rsidRPr="001C4C64" w:rsidRDefault="003B06C8" w:rsidP="001C4C64">
      <w:pPr>
        <w:rPr>
          <w:lang w:eastAsia="de-DE"/>
        </w:rPr>
      </w:pPr>
      <w:r w:rsidRPr="001C4C64">
        <w:rPr>
          <w:lang w:eastAsia="de-DE"/>
        </w:rPr>
        <w:t>Zeichen- und Absatzformatierung</w:t>
      </w:r>
    </w:p>
    <w:p w14:paraId="0841010E" w14:textId="77777777" w:rsidR="003B06C8" w:rsidRPr="001C4C64" w:rsidRDefault="003B06C8" w:rsidP="001C4C64">
      <w:pPr>
        <w:rPr>
          <w:lang w:eastAsia="de-DE"/>
        </w:rPr>
      </w:pPr>
      <w:r w:rsidRPr="001C4C64">
        <w:rPr>
          <w:lang w:eastAsia="de-DE"/>
        </w:rPr>
        <w:t>Bilder und grafische Elemente einfügen</w:t>
      </w:r>
    </w:p>
    <w:p w14:paraId="40D2242B" w14:textId="77777777" w:rsidR="003B06C8" w:rsidRPr="001C4C64" w:rsidRDefault="003B06C8" w:rsidP="001C4C64">
      <w:pPr>
        <w:rPr>
          <w:lang w:eastAsia="de-DE"/>
        </w:rPr>
      </w:pPr>
      <w:r w:rsidRPr="001C4C64">
        <w:rPr>
          <w:lang w:eastAsia="de-DE"/>
        </w:rPr>
        <w:t>Seitenlayout</w:t>
      </w:r>
    </w:p>
    <w:p w14:paraId="58C2544B" w14:textId="77777777" w:rsidR="003B06C8" w:rsidRPr="001C4C64" w:rsidRDefault="003B06C8" w:rsidP="001C4C64">
      <w:pPr>
        <w:rPr>
          <w:lang w:eastAsia="de-DE"/>
        </w:rPr>
      </w:pPr>
      <w:r w:rsidRPr="001C4C64">
        <w:rPr>
          <w:lang w:eastAsia="de-DE"/>
        </w:rPr>
        <w:t>Kopf- und Fußzeilen hinzufügen</w:t>
      </w:r>
    </w:p>
    <w:p w14:paraId="3228B6CF" w14:textId="00556605" w:rsidR="003B06C8" w:rsidRPr="001C4C64" w:rsidRDefault="003B06C8" w:rsidP="001C4C64">
      <w:pPr>
        <w:rPr>
          <w:lang w:eastAsia="de-DE"/>
        </w:rPr>
      </w:pPr>
      <w:r w:rsidRPr="001C4C64">
        <w:rPr>
          <w:lang w:eastAsia="de-DE"/>
        </w:rPr>
        <w:t xml:space="preserve">Dokumente </w:t>
      </w:r>
      <w:r w:rsidR="00BA2009" w:rsidRPr="001C4C64">
        <w:rPr>
          <w:lang w:eastAsia="de-DE"/>
        </w:rPr>
        <w:t>drucken</w:t>
      </w:r>
      <w:r w:rsidRPr="001C4C64">
        <w:rPr>
          <w:lang w:eastAsia="de-DE"/>
        </w:rPr>
        <w:t xml:space="preserve"> und als PDF speichern</w:t>
      </w:r>
    </w:p>
    <w:p w14:paraId="170FB38F" w14:textId="1BBBBE83" w:rsidR="003B06C8" w:rsidRPr="001C4C64" w:rsidRDefault="003B06C8" w:rsidP="001C4C64">
      <w:pPr>
        <w:rPr>
          <w:lang w:eastAsia="de-DE"/>
        </w:rPr>
      </w:pPr>
      <w:r w:rsidRPr="001C4C64">
        <w:rPr>
          <w:lang w:eastAsia="de-DE"/>
        </w:rPr>
        <w:t>Dokumentvorlagen erstellen</w:t>
      </w:r>
    </w:p>
    <w:p w14:paraId="45D29B8E" w14:textId="77777777" w:rsidR="003B06C8" w:rsidRPr="001C4C64" w:rsidRDefault="003B06C8" w:rsidP="001C4C64"/>
    <w:p w14:paraId="3FE83CF9" w14:textId="0443B44C" w:rsidR="003B06C8" w:rsidRPr="001C4C64" w:rsidRDefault="003B06C8" w:rsidP="001C4C64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149841091"/>
      <w:r w:rsidRPr="001C4C6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Technische </w:t>
      </w:r>
      <w:r w:rsidR="00BA2009" w:rsidRPr="001C4C6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Voraussetzungen</w:t>
      </w:r>
      <w:r w:rsidRPr="001C4C6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zur Teilnahme am Webinar:</w:t>
      </w:r>
    </w:p>
    <w:p w14:paraId="4B77F3C0" w14:textId="1306B1DC" w:rsidR="003B06C8" w:rsidRPr="001C4C64" w:rsidRDefault="003B06C8" w:rsidP="001C4C64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4C6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Rechner mit Internet-Anbindung</w:t>
      </w:r>
    </w:p>
    <w:p w14:paraId="53CED7AD" w14:textId="63A6F40F" w:rsidR="003B06C8" w:rsidRPr="001C4C64" w:rsidRDefault="003B06C8" w:rsidP="001C4C64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4C6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Mikrofon/Lautsprecher oder Headset</w:t>
      </w:r>
    </w:p>
    <w:p w14:paraId="4134FA43" w14:textId="539A925C" w:rsidR="003B06C8" w:rsidRPr="001C4C64" w:rsidRDefault="003B06C8" w:rsidP="001C4C64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4C6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Installation der Konferenzsoftware</w:t>
      </w:r>
    </w:p>
    <w:p w14:paraId="7E92E6F3" w14:textId="42038C3A" w:rsidR="00F21BE6" w:rsidRPr="001C4C64" w:rsidRDefault="003B06C8" w:rsidP="001C4C64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4C6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Optional: Webcam und zweiter Bildschirm</w:t>
      </w:r>
    </w:p>
    <w:bookmarkEnd w:id="1"/>
    <w:p w14:paraId="1D2764E4" w14:textId="77777777" w:rsidR="00F21BE6" w:rsidRPr="001C4C64" w:rsidRDefault="00F21BE6" w:rsidP="001C4C64">
      <w:r w:rsidRPr="001C4C64">
        <w:br w:type="page"/>
      </w:r>
    </w:p>
    <w:p w14:paraId="678A5C4B" w14:textId="5E0E7061" w:rsidR="003B06C8" w:rsidRPr="001C4C64" w:rsidRDefault="00F21BE6" w:rsidP="001C4C64">
      <w:r w:rsidRPr="001C4C64">
        <w:lastRenderedPageBreak/>
        <w:t>Excel Basics</w:t>
      </w:r>
      <w:r w:rsidRPr="001C4C64">
        <w:t xml:space="preserve"> – </w:t>
      </w:r>
      <w:r w:rsidR="00BA2009" w:rsidRPr="001C4C64">
        <w:t>Webinar</w:t>
      </w:r>
    </w:p>
    <w:p w14:paraId="5F6B61FB" w14:textId="12226E8B" w:rsidR="00F21BE6" w:rsidRPr="001C4C64" w:rsidRDefault="00F21BE6" w:rsidP="001C4C64">
      <w:r w:rsidRPr="001C4C64">
        <w:t>Preis: 67,50€</w:t>
      </w:r>
    </w:p>
    <w:p w14:paraId="058A4C90" w14:textId="78210785" w:rsidR="00F21BE6" w:rsidRPr="001C4C64" w:rsidRDefault="00F21BE6" w:rsidP="001C4C64">
      <w:r w:rsidRPr="001C4C64">
        <w:t>Termin: 1</w:t>
      </w:r>
      <w:r w:rsidR="00FF495D" w:rsidRPr="001C4C64">
        <w:t>6</w:t>
      </w:r>
      <w:r w:rsidRPr="001C4C64">
        <w:t>.</w:t>
      </w:r>
      <w:r w:rsidR="00FF495D" w:rsidRPr="001C4C64">
        <w:t>03</w:t>
      </w:r>
      <w:r w:rsidRPr="001C4C64">
        <w:t>.202</w:t>
      </w:r>
      <w:r w:rsidR="00FF495D" w:rsidRPr="001C4C64">
        <w:t>4</w:t>
      </w:r>
      <w:r w:rsidRPr="001C4C64">
        <w:t xml:space="preserve"> / 10:00-15:30 Uhr (60 Min. Pause)</w:t>
      </w:r>
    </w:p>
    <w:p w14:paraId="2759FF8A" w14:textId="262A71CE" w:rsidR="00F21BE6" w:rsidRPr="001C4C64" w:rsidRDefault="00BA2009" w:rsidP="001C4C64">
      <w:r w:rsidRPr="001C4C64">
        <w:t>Voraussetzungen</w:t>
      </w:r>
      <w:r w:rsidR="00F21BE6" w:rsidRPr="001C4C64">
        <w:t>: Grundlegende Windows- und Internetkenntnisse</w:t>
      </w:r>
    </w:p>
    <w:p w14:paraId="03BBD928" w14:textId="455CA24F" w:rsidR="00F21BE6" w:rsidRPr="001C4C64" w:rsidRDefault="00F21BE6" w:rsidP="001C4C64">
      <w:r w:rsidRPr="001C4C64">
        <w:t>Lernmaterial: Lernvideos und Übungen sind im Preis enthalten und können nach der Schulung heruntergeladen werden.</w:t>
      </w:r>
    </w:p>
    <w:p w14:paraId="3E472FCD" w14:textId="77777777" w:rsidR="00F21BE6" w:rsidRPr="001C4C64" w:rsidRDefault="00F21BE6" w:rsidP="001C4C64">
      <w:r w:rsidRPr="001C4C64">
        <w:t>Themen:</w:t>
      </w:r>
    </w:p>
    <w:p w14:paraId="6A546EBA" w14:textId="77777777" w:rsidR="00F21BE6" w:rsidRPr="001C4C64" w:rsidRDefault="00F21BE6" w:rsidP="001C4C64">
      <w:r w:rsidRPr="001C4C64">
        <w:t>Erste Schritte</w:t>
      </w:r>
    </w:p>
    <w:p w14:paraId="3DB271E2" w14:textId="31B79178" w:rsidR="00F21BE6" w:rsidRPr="001C4C64" w:rsidRDefault="00F21BE6" w:rsidP="001C4C64">
      <w:r w:rsidRPr="001C4C64">
        <w:t>Daten eingeben und bearbeiten</w:t>
      </w:r>
    </w:p>
    <w:p w14:paraId="291645C6" w14:textId="77777777" w:rsidR="00F21BE6" w:rsidRPr="001C4C64" w:rsidRDefault="00F21BE6" w:rsidP="001C4C64">
      <w:r w:rsidRPr="001C4C64">
        <w:t>Datei speichern / öffnen</w:t>
      </w:r>
    </w:p>
    <w:p w14:paraId="68CC985B" w14:textId="592CDC8F" w:rsidR="00F21BE6" w:rsidRPr="001C4C64" w:rsidRDefault="00F21BE6" w:rsidP="001C4C64">
      <w:r w:rsidRPr="001C4C64">
        <w:t>Tabellen formatieren</w:t>
      </w:r>
    </w:p>
    <w:p w14:paraId="0BFDD9EB" w14:textId="68B59FFE" w:rsidR="00F21BE6" w:rsidRPr="001C4C64" w:rsidRDefault="00F21BE6" w:rsidP="001C4C64">
      <w:r w:rsidRPr="001C4C64">
        <w:t>Tabellenstruktur</w:t>
      </w:r>
    </w:p>
    <w:p w14:paraId="249DC458" w14:textId="37E1A9BE" w:rsidR="00F21BE6" w:rsidRPr="001C4C64" w:rsidRDefault="00F21BE6" w:rsidP="001C4C64">
      <w:r w:rsidRPr="001C4C64">
        <w:t>Automatisches Ausfüllen</w:t>
      </w:r>
    </w:p>
    <w:p w14:paraId="538231BE" w14:textId="2BE3C150" w:rsidR="00F21BE6" w:rsidRPr="001C4C64" w:rsidRDefault="00F21BE6" w:rsidP="001C4C64">
      <w:r w:rsidRPr="001C4C64">
        <w:t>Erste Formeln eingeben</w:t>
      </w:r>
    </w:p>
    <w:p w14:paraId="2830B5B0" w14:textId="77777777" w:rsidR="00F21BE6" w:rsidRPr="001C4C64" w:rsidRDefault="00F21BE6" w:rsidP="001C4C64">
      <w:r w:rsidRPr="001C4C64">
        <w:t>Einfache Summenfunktion</w:t>
      </w:r>
    </w:p>
    <w:p w14:paraId="6F5D6137" w14:textId="145551D3" w:rsidR="00F21BE6" w:rsidRPr="001C4C64" w:rsidRDefault="00F21BE6" w:rsidP="001C4C64">
      <w:r w:rsidRPr="001C4C64">
        <w:t>Tabellen drucken</w:t>
      </w:r>
    </w:p>
    <w:p w14:paraId="67BF5C46" w14:textId="77777777" w:rsidR="00C533EA" w:rsidRPr="001C4C64" w:rsidRDefault="00C533EA" w:rsidP="001C4C64"/>
    <w:p w14:paraId="4D027912" w14:textId="77777777" w:rsidR="00C533EA" w:rsidRPr="001C4C64" w:rsidRDefault="00C533EA" w:rsidP="001C4C64"/>
    <w:p w14:paraId="2FFAB82A" w14:textId="3343D9AC" w:rsidR="00F21BE6" w:rsidRPr="001C4C64" w:rsidRDefault="00F21BE6" w:rsidP="001C4C64">
      <w:r w:rsidRPr="001C4C64">
        <w:br w:type="page"/>
      </w:r>
    </w:p>
    <w:p w14:paraId="534CFB40" w14:textId="17D18B65" w:rsidR="00F21BE6" w:rsidRPr="001C4C64" w:rsidRDefault="00F21BE6" w:rsidP="001C4C64">
      <w:r w:rsidRPr="001C4C64">
        <w:lastRenderedPageBreak/>
        <w:t>PowerPoint Basics</w:t>
      </w:r>
      <w:r w:rsidRPr="001C4C64">
        <w:t xml:space="preserve"> – </w:t>
      </w:r>
      <w:r w:rsidR="00BA2009" w:rsidRPr="001C4C64">
        <w:t>Webinar</w:t>
      </w:r>
    </w:p>
    <w:p w14:paraId="2A2062C8" w14:textId="6315BD2A" w:rsidR="009B159A" w:rsidRPr="001C4C64" w:rsidRDefault="009B159A" w:rsidP="001C4C64">
      <w:r w:rsidRPr="001C4C64">
        <w:t>Preis: 67,50€</w:t>
      </w:r>
    </w:p>
    <w:p w14:paraId="377A5771" w14:textId="0DCB8C91" w:rsidR="009B159A" w:rsidRPr="001C4C64" w:rsidRDefault="009B159A" w:rsidP="001C4C64">
      <w:r w:rsidRPr="001C4C64">
        <w:t xml:space="preserve">Termin: </w:t>
      </w:r>
      <w:r w:rsidR="00FF495D" w:rsidRPr="001C4C64">
        <w:t>23</w:t>
      </w:r>
      <w:r w:rsidRPr="001C4C64">
        <w:t>.</w:t>
      </w:r>
      <w:r w:rsidR="00FF495D" w:rsidRPr="001C4C64">
        <w:t>03</w:t>
      </w:r>
      <w:r w:rsidRPr="001C4C64">
        <w:t>.202</w:t>
      </w:r>
      <w:r w:rsidR="00FF495D" w:rsidRPr="001C4C64">
        <w:t>4</w:t>
      </w:r>
      <w:r w:rsidRPr="001C4C64">
        <w:t xml:space="preserve"> / 10:00-15:30 Uhr (60 Min. Pause)</w:t>
      </w:r>
    </w:p>
    <w:p w14:paraId="6B795A26" w14:textId="54DC3E50" w:rsidR="009B159A" w:rsidRPr="001C4C64" w:rsidRDefault="00BA2009" w:rsidP="001C4C64">
      <w:r w:rsidRPr="001C4C64">
        <w:t>Voraussetzungen</w:t>
      </w:r>
      <w:r w:rsidR="009B159A" w:rsidRPr="001C4C64">
        <w:t>: Grundlegende Windows- und Internetkenntnisse</w:t>
      </w:r>
    </w:p>
    <w:p w14:paraId="523D891A" w14:textId="204F6047" w:rsidR="009B159A" w:rsidRPr="001C4C64" w:rsidRDefault="009B159A" w:rsidP="001C4C64">
      <w:r w:rsidRPr="001C4C64">
        <w:t>Lernmaterial: Lernvideos und Übungen sind im Preis enthalten und können nach der Schulung heruntergeladen werden.</w:t>
      </w:r>
    </w:p>
    <w:p w14:paraId="267239DF" w14:textId="6CA2835A" w:rsidR="009B159A" w:rsidRPr="001C4C64" w:rsidRDefault="009B159A" w:rsidP="001C4C64">
      <w:r w:rsidRPr="001C4C64">
        <w:t>Themen:</w:t>
      </w:r>
    </w:p>
    <w:p w14:paraId="0722E540" w14:textId="13591867" w:rsidR="009B159A" w:rsidRPr="001C4C64" w:rsidRDefault="009B159A" w:rsidP="001C4C64">
      <w:r w:rsidRPr="001C4C64">
        <w:t>Erste Schritte mit PowerPoint</w:t>
      </w:r>
    </w:p>
    <w:p w14:paraId="60C1756E" w14:textId="475B66D4" w:rsidR="009B159A" w:rsidRPr="001C4C64" w:rsidRDefault="009B159A" w:rsidP="001C4C64">
      <w:r w:rsidRPr="001C4C64">
        <w:t>Präsentationen speichern und öffnen</w:t>
      </w:r>
    </w:p>
    <w:p w14:paraId="78C2EB1A" w14:textId="586CED72" w:rsidR="009B159A" w:rsidRPr="001C4C64" w:rsidRDefault="009B159A" w:rsidP="001C4C64">
      <w:r w:rsidRPr="001C4C64">
        <w:t>Arbeiten mit Folien</w:t>
      </w:r>
    </w:p>
    <w:p w14:paraId="68C24518" w14:textId="6A37699B" w:rsidR="009B159A" w:rsidRPr="001C4C64" w:rsidRDefault="009B159A" w:rsidP="001C4C64">
      <w:r w:rsidRPr="001C4C64">
        <w:t>Präsentationen gestalten</w:t>
      </w:r>
    </w:p>
    <w:p w14:paraId="036DBD27" w14:textId="77777777" w:rsidR="009B159A" w:rsidRPr="001C4C64" w:rsidRDefault="009B159A" w:rsidP="001C4C64">
      <w:r w:rsidRPr="001C4C64">
        <w:t>Bilder und Grafiken</w:t>
      </w:r>
    </w:p>
    <w:p w14:paraId="0E8E5C6E" w14:textId="3BC4AEAB" w:rsidR="009B159A" w:rsidRPr="001C4C64" w:rsidRDefault="009B159A" w:rsidP="001C4C64">
      <w:r w:rsidRPr="001C4C64">
        <w:t>Präsentation vorführen, drucken und weitergeben</w:t>
      </w:r>
    </w:p>
    <w:p w14:paraId="067C8DF4" w14:textId="2701017B" w:rsidR="009B159A" w:rsidRPr="001C4C64" w:rsidRDefault="009B159A" w:rsidP="001C4C64">
      <w:r w:rsidRPr="001C4C64">
        <w:t>Video und Sound</w:t>
      </w:r>
    </w:p>
    <w:p w14:paraId="3800D28C" w14:textId="77777777" w:rsidR="00F21BE6" w:rsidRPr="001C4C64" w:rsidRDefault="00F21BE6" w:rsidP="001C4C64"/>
    <w:p w14:paraId="1CE6ED0D" w14:textId="2558FA4C" w:rsidR="00A1571F" w:rsidRPr="001C4C64" w:rsidRDefault="00A1571F" w:rsidP="001C4C64">
      <w:r w:rsidRPr="001C4C64">
        <w:br w:type="page"/>
      </w:r>
    </w:p>
    <w:p w14:paraId="6186E9FC" w14:textId="0304E831" w:rsidR="009228F9" w:rsidRPr="001C4C64" w:rsidRDefault="00A1571F" w:rsidP="001C4C64">
      <w:r w:rsidRPr="001C4C64">
        <w:lastRenderedPageBreak/>
        <w:t>Weitere Kursangebote</w:t>
      </w:r>
    </w:p>
    <w:sectPr w:rsidR="009228F9" w:rsidRPr="001C4C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90C3" w14:textId="77777777" w:rsidR="00794C80" w:rsidRDefault="00794C80" w:rsidP="00F52EFF">
      <w:pPr>
        <w:spacing w:after="0" w:line="240" w:lineRule="auto"/>
      </w:pPr>
      <w:r>
        <w:separator/>
      </w:r>
    </w:p>
  </w:endnote>
  <w:endnote w:type="continuationSeparator" w:id="0">
    <w:p w14:paraId="12882BF3" w14:textId="77777777" w:rsidR="00794C80" w:rsidRDefault="00794C80" w:rsidP="00F5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4063" w14:textId="77777777" w:rsidR="00794C80" w:rsidRDefault="00794C80" w:rsidP="00F52EFF">
      <w:pPr>
        <w:spacing w:after="0" w:line="240" w:lineRule="auto"/>
      </w:pPr>
      <w:r>
        <w:separator/>
      </w:r>
    </w:p>
  </w:footnote>
  <w:footnote w:type="continuationSeparator" w:id="0">
    <w:p w14:paraId="56DEF13B" w14:textId="77777777" w:rsidR="00794C80" w:rsidRDefault="00794C80" w:rsidP="00F52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6BB3"/>
    <w:multiLevelType w:val="hybridMultilevel"/>
    <w:tmpl w:val="EF3EA9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97F8D"/>
    <w:multiLevelType w:val="hybridMultilevel"/>
    <w:tmpl w:val="23FCDBE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0149C"/>
    <w:multiLevelType w:val="hybridMultilevel"/>
    <w:tmpl w:val="AD88C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F4CE3"/>
    <w:multiLevelType w:val="multilevel"/>
    <w:tmpl w:val="BA66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76900"/>
    <w:multiLevelType w:val="hybridMultilevel"/>
    <w:tmpl w:val="F46A079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10644"/>
    <w:multiLevelType w:val="hybridMultilevel"/>
    <w:tmpl w:val="2A4AB87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766543">
    <w:abstractNumId w:val="2"/>
  </w:num>
  <w:num w:numId="2" w16cid:durableId="942228046">
    <w:abstractNumId w:val="3"/>
  </w:num>
  <w:num w:numId="3" w16cid:durableId="1342776028">
    <w:abstractNumId w:val="0"/>
  </w:num>
  <w:num w:numId="4" w16cid:durableId="726030396">
    <w:abstractNumId w:val="5"/>
  </w:num>
  <w:num w:numId="5" w16cid:durableId="696734338">
    <w:abstractNumId w:val="1"/>
  </w:num>
  <w:num w:numId="6" w16cid:durableId="1455633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C8"/>
    <w:rsid w:val="000049E2"/>
    <w:rsid w:val="00161700"/>
    <w:rsid w:val="001C4C64"/>
    <w:rsid w:val="00232038"/>
    <w:rsid w:val="00275A20"/>
    <w:rsid w:val="003867E2"/>
    <w:rsid w:val="003B06C8"/>
    <w:rsid w:val="003D7054"/>
    <w:rsid w:val="0052529C"/>
    <w:rsid w:val="006833BF"/>
    <w:rsid w:val="006D7FE1"/>
    <w:rsid w:val="00732DD5"/>
    <w:rsid w:val="00794C80"/>
    <w:rsid w:val="007B46EB"/>
    <w:rsid w:val="007D5234"/>
    <w:rsid w:val="00831899"/>
    <w:rsid w:val="00870747"/>
    <w:rsid w:val="009228F9"/>
    <w:rsid w:val="00982DAB"/>
    <w:rsid w:val="009927E5"/>
    <w:rsid w:val="009B159A"/>
    <w:rsid w:val="00A1571F"/>
    <w:rsid w:val="00A40B1C"/>
    <w:rsid w:val="00A46EEB"/>
    <w:rsid w:val="00A93921"/>
    <w:rsid w:val="00BA2009"/>
    <w:rsid w:val="00C4674C"/>
    <w:rsid w:val="00C533EA"/>
    <w:rsid w:val="00C577AF"/>
    <w:rsid w:val="00F02F63"/>
    <w:rsid w:val="00F21BE6"/>
    <w:rsid w:val="00F33FE0"/>
    <w:rsid w:val="00F52EFF"/>
    <w:rsid w:val="00F83659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BE49"/>
  <w15:chartTrackingRefBased/>
  <w15:docId w15:val="{FAFBBC64-DF56-4E5D-9C5F-D5D30188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8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06C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B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B06C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5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2EFF"/>
  </w:style>
  <w:style w:type="paragraph" w:styleId="Fuzeile">
    <w:name w:val="footer"/>
    <w:basedOn w:val="Standard"/>
    <w:link w:val="FuzeileZchn"/>
    <w:uiPriority w:val="99"/>
    <w:unhideWhenUsed/>
    <w:rsid w:val="00F5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Lindhorst</dc:creator>
  <cp:keywords/>
  <dc:description/>
  <cp:lastModifiedBy>Martina Lindhorst</cp:lastModifiedBy>
  <cp:revision>3</cp:revision>
  <dcterms:created xsi:type="dcterms:W3CDTF">2023-11-02T17:43:00Z</dcterms:created>
  <dcterms:modified xsi:type="dcterms:W3CDTF">2023-11-02T17:45:00Z</dcterms:modified>
</cp:coreProperties>
</file>